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DA220C" w:rsidRDefault="00C6371A" w:rsidP="006E385A">
      <w:pPr>
        <w:spacing w:line="276" w:lineRule="auto"/>
        <w:contextualSpacing/>
        <w:jc w:val="both"/>
        <w:rPr>
          <w:rFonts w:asciiTheme="majorBidi" w:hAnsiTheme="majorBidi" w:cstheme="majorBidi"/>
          <w:b/>
          <w:color w:val="000000" w:themeColor="text1"/>
          <w:lang w:val="tr-TR"/>
        </w:rPr>
      </w:pPr>
      <w:r w:rsidRPr="00DA220C">
        <w:rPr>
          <w:rFonts w:asciiTheme="majorBidi" w:hAnsiTheme="majorBidi" w:cstheme="majorBidi"/>
          <w:b/>
          <w:color w:val="000000" w:themeColor="text1"/>
          <w:lang w:val="tr-TR"/>
        </w:rPr>
        <w:t xml:space="preserve">Tarih: </w:t>
      </w:r>
      <w:r w:rsidR="006E385A" w:rsidRPr="00DA220C">
        <w:rPr>
          <w:rFonts w:asciiTheme="majorBidi" w:hAnsiTheme="majorBidi" w:cstheme="majorBidi"/>
          <w:b/>
          <w:color w:val="000000" w:themeColor="text1"/>
          <w:lang w:val="tr-TR"/>
        </w:rPr>
        <w:t>03</w:t>
      </w:r>
      <w:r w:rsidR="002F11DB" w:rsidRPr="00DA220C">
        <w:rPr>
          <w:rFonts w:asciiTheme="majorBidi" w:hAnsiTheme="majorBidi" w:cstheme="majorBidi"/>
          <w:b/>
          <w:color w:val="000000" w:themeColor="text1"/>
          <w:lang w:val="tr-TR"/>
        </w:rPr>
        <w:t>-</w:t>
      </w:r>
      <w:r w:rsidR="00157680" w:rsidRPr="00DA220C">
        <w:rPr>
          <w:rFonts w:asciiTheme="majorBidi" w:hAnsiTheme="majorBidi" w:cstheme="majorBidi"/>
          <w:b/>
          <w:color w:val="000000" w:themeColor="text1"/>
          <w:lang w:val="tr-TR"/>
        </w:rPr>
        <w:t>1</w:t>
      </w:r>
      <w:r w:rsidR="006E385A" w:rsidRPr="00DA220C">
        <w:rPr>
          <w:rFonts w:asciiTheme="majorBidi" w:hAnsiTheme="majorBidi" w:cstheme="majorBidi"/>
          <w:b/>
          <w:color w:val="000000" w:themeColor="text1"/>
          <w:lang w:val="tr-TR"/>
        </w:rPr>
        <w:t>1</w:t>
      </w:r>
      <w:r w:rsidRPr="00DA220C">
        <w:rPr>
          <w:rFonts w:asciiTheme="majorBidi" w:hAnsiTheme="majorBidi" w:cstheme="majorBidi"/>
          <w:b/>
          <w:color w:val="000000" w:themeColor="text1"/>
          <w:lang w:val="tr-TR"/>
        </w:rPr>
        <w:t>-2017</w:t>
      </w:r>
    </w:p>
    <w:p w:rsidR="00AF474B" w:rsidRPr="00DA220C" w:rsidRDefault="006E385A" w:rsidP="00FB4376">
      <w:pPr>
        <w:spacing w:line="276" w:lineRule="auto"/>
        <w:contextualSpacing/>
        <w:jc w:val="both"/>
        <w:rPr>
          <w:rFonts w:asciiTheme="majorBidi" w:hAnsiTheme="majorBidi" w:cstheme="majorBidi"/>
          <w:b/>
          <w:color w:val="000000" w:themeColor="text1"/>
          <w:lang w:val="tr-TR"/>
        </w:rPr>
      </w:pPr>
      <w:r w:rsidRPr="00DA220C">
        <w:rPr>
          <w:rFonts w:asciiTheme="majorBidi" w:hAnsiTheme="majorBidi" w:cstheme="majorBidi"/>
          <w:b/>
          <w:noProof/>
          <w:color w:val="000000" w:themeColor="text1"/>
          <w:lang w:eastAsia="nl-NL"/>
        </w:rPr>
        <w:drawing>
          <wp:inline distT="0" distB="0" distL="0" distR="0">
            <wp:extent cx="2965450" cy="13589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50" cy="1358900"/>
                    </a:xfrm>
                    <a:prstGeom prst="rect">
                      <a:avLst/>
                    </a:prstGeom>
                    <a:noFill/>
                    <a:ln>
                      <a:noFill/>
                    </a:ln>
                  </pic:spPr>
                </pic:pic>
              </a:graphicData>
            </a:graphic>
          </wp:inline>
        </w:drawing>
      </w:r>
    </w:p>
    <w:p w:rsidR="00080B2F" w:rsidRPr="00DA220C" w:rsidRDefault="00080B2F" w:rsidP="00FB4376">
      <w:pPr>
        <w:spacing w:line="276" w:lineRule="auto"/>
        <w:contextualSpacing/>
        <w:jc w:val="both"/>
        <w:rPr>
          <w:rFonts w:asciiTheme="majorBidi" w:hAnsiTheme="majorBidi" w:cstheme="majorBidi"/>
          <w:b/>
          <w:color w:val="000000" w:themeColor="text1"/>
          <w:lang w:val="tr-TR"/>
        </w:rPr>
      </w:pPr>
    </w:p>
    <w:p w:rsidR="006E385A" w:rsidRPr="00DA220C" w:rsidRDefault="001677ED" w:rsidP="001677ED">
      <w:pPr>
        <w:spacing w:line="276" w:lineRule="auto"/>
        <w:contextualSpacing/>
        <w:jc w:val="both"/>
        <w:rPr>
          <w:rFonts w:asciiTheme="majorBidi" w:hAnsiTheme="majorBidi" w:cstheme="majorBidi"/>
          <w:b/>
          <w:bCs/>
          <w:color w:val="000000" w:themeColor="text1"/>
          <w:lang w:val="tr-TR"/>
        </w:rPr>
      </w:pPr>
      <w:r>
        <w:rPr>
          <w:rFonts w:asciiTheme="majorBidi" w:hAnsiTheme="majorBidi" w:cstheme="majorBidi"/>
          <w:b/>
          <w:bCs/>
          <w:color w:val="000000" w:themeColor="text1"/>
          <w:lang w:val="tr-TR"/>
        </w:rPr>
        <w:t xml:space="preserve">İMAN, </w:t>
      </w:r>
      <w:r w:rsidR="006E385A" w:rsidRPr="00DA220C">
        <w:rPr>
          <w:rFonts w:asciiTheme="majorBidi" w:hAnsiTheme="majorBidi" w:cstheme="majorBidi"/>
          <w:b/>
          <w:bCs/>
          <w:color w:val="000000" w:themeColor="text1"/>
          <w:lang w:val="tr-TR"/>
        </w:rPr>
        <w:t>AMEL</w:t>
      </w:r>
      <w:r>
        <w:rPr>
          <w:rFonts w:asciiTheme="majorBidi" w:hAnsiTheme="majorBidi" w:cstheme="majorBidi"/>
          <w:b/>
          <w:bCs/>
          <w:color w:val="000000" w:themeColor="text1"/>
          <w:lang w:val="tr-TR"/>
        </w:rPr>
        <w:t xml:space="preserve"> VE </w:t>
      </w:r>
      <w:r w:rsidR="006E385A" w:rsidRPr="00DA220C">
        <w:rPr>
          <w:rFonts w:asciiTheme="majorBidi" w:hAnsiTheme="majorBidi" w:cstheme="majorBidi"/>
          <w:b/>
          <w:bCs/>
          <w:color w:val="000000" w:themeColor="text1"/>
          <w:lang w:val="tr-TR"/>
        </w:rPr>
        <w:t>AHLAK</w:t>
      </w:r>
    </w:p>
    <w:p w:rsidR="00DF7C38" w:rsidRPr="00DA220C" w:rsidRDefault="00DF7C38" w:rsidP="00FB4376">
      <w:pPr>
        <w:spacing w:line="276" w:lineRule="auto"/>
        <w:contextualSpacing/>
        <w:jc w:val="both"/>
        <w:rPr>
          <w:rFonts w:asciiTheme="majorBidi" w:hAnsiTheme="majorBidi" w:cstheme="majorBidi"/>
          <w:b/>
          <w:color w:val="000000" w:themeColor="text1"/>
          <w:lang w:val="tr-TR"/>
        </w:rPr>
      </w:pPr>
    </w:p>
    <w:p w:rsidR="006E385A" w:rsidRPr="00DA220C" w:rsidRDefault="006E385A" w:rsidP="006E385A">
      <w:pPr>
        <w:spacing w:line="276" w:lineRule="auto"/>
        <w:contextualSpacing/>
        <w:jc w:val="both"/>
        <w:rPr>
          <w:rFonts w:asciiTheme="majorBidi" w:hAnsiTheme="majorBidi" w:cstheme="majorBidi"/>
          <w:b/>
          <w:bCs/>
          <w:color w:val="000000" w:themeColor="text1"/>
          <w:lang w:val="tr-TR"/>
        </w:rPr>
      </w:pPr>
      <w:r w:rsidRPr="00DA220C">
        <w:rPr>
          <w:rFonts w:asciiTheme="majorBidi" w:hAnsiTheme="majorBidi" w:cstheme="majorBidi"/>
          <w:b/>
          <w:bCs/>
          <w:color w:val="000000" w:themeColor="text1"/>
          <w:lang w:val="tr-TR"/>
        </w:rPr>
        <w:t>Muhterem Müslümanlar!</w:t>
      </w:r>
    </w:p>
    <w:p w:rsidR="006E385A" w:rsidRPr="00DA220C" w:rsidRDefault="006E385A" w:rsidP="00443853">
      <w:pPr>
        <w:spacing w:line="276" w:lineRule="auto"/>
        <w:contextualSpacing/>
        <w:jc w:val="both"/>
        <w:rPr>
          <w:rFonts w:asciiTheme="majorBidi" w:hAnsiTheme="majorBidi" w:cstheme="majorBidi"/>
          <w:b/>
          <w:bCs/>
          <w:color w:val="000000" w:themeColor="text1"/>
          <w:lang w:val="tr-TR"/>
        </w:rPr>
      </w:pPr>
      <w:r w:rsidRPr="00DA220C">
        <w:rPr>
          <w:rFonts w:asciiTheme="majorBidi" w:hAnsiTheme="majorBidi" w:cstheme="majorBidi"/>
          <w:bCs/>
          <w:color w:val="000000" w:themeColor="text1"/>
          <w:lang w:val="tr-TR"/>
        </w:rPr>
        <w:t xml:space="preserve">Okumuş olduğum ayeti kerimede Yüce Rabbimiz şöyle </w:t>
      </w:r>
      <w:r w:rsidR="00443853" w:rsidRPr="00DA220C">
        <w:rPr>
          <w:rFonts w:asciiTheme="majorBidi" w:hAnsiTheme="majorBidi" w:cstheme="majorBidi"/>
          <w:bCs/>
          <w:color w:val="000000" w:themeColor="text1"/>
          <w:lang w:val="tr-TR"/>
        </w:rPr>
        <w:t>buyurmaktadır</w:t>
      </w:r>
      <w:r w:rsidRPr="00DA220C">
        <w:rPr>
          <w:rFonts w:asciiTheme="majorBidi" w:hAnsiTheme="majorBidi" w:cstheme="majorBidi"/>
          <w:bCs/>
          <w:color w:val="000000" w:themeColor="text1"/>
          <w:lang w:val="tr-TR"/>
        </w:rPr>
        <w:t xml:space="preserve">. </w:t>
      </w:r>
      <w:r w:rsidRPr="00DA220C">
        <w:rPr>
          <w:rFonts w:asciiTheme="majorBidi" w:hAnsiTheme="majorBidi" w:cstheme="majorBidi"/>
          <w:b/>
          <w:bCs/>
          <w:color w:val="000000" w:themeColor="text1"/>
          <w:lang w:val="tr-TR"/>
        </w:rPr>
        <w:t>“</w:t>
      </w:r>
      <w:proofErr w:type="spellStart"/>
      <w:r w:rsidRPr="00DA220C">
        <w:rPr>
          <w:rFonts w:asciiTheme="majorBidi" w:hAnsiTheme="majorBidi" w:cstheme="majorBidi"/>
          <w:b/>
          <w:bCs/>
          <w:color w:val="000000" w:themeColor="text1"/>
          <w:lang w:val="tr-TR"/>
        </w:rPr>
        <w:t>Andolsun</w:t>
      </w:r>
      <w:proofErr w:type="spellEnd"/>
      <w:r w:rsidRPr="00DA220C">
        <w:rPr>
          <w:rFonts w:asciiTheme="majorBidi" w:hAnsiTheme="majorBidi" w:cstheme="majorBidi"/>
          <w:b/>
          <w:bCs/>
          <w:color w:val="000000" w:themeColor="text1"/>
          <w:lang w:val="tr-TR"/>
        </w:rPr>
        <w:t xml:space="preserve"> zamana ki, insan gerçekten ziyan içindedir. Ancak, iman edip de </w:t>
      </w:r>
      <w:proofErr w:type="spellStart"/>
      <w:r w:rsidRPr="00DA220C">
        <w:rPr>
          <w:rFonts w:asciiTheme="majorBidi" w:hAnsiTheme="majorBidi" w:cstheme="majorBidi"/>
          <w:b/>
          <w:bCs/>
          <w:color w:val="000000" w:themeColor="text1"/>
          <w:lang w:val="tr-TR"/>
        </w:rPr>
        <w:t>sâlih</w:t>
      </w:r>
      <w:proofErr w:type="spellEnd"/>
      <w:r w:rsidRPr="00DA220C">
        <w:rPr>
          <w:rFonts w:asciiTheme="majorBidi" w:hAnsiTheme="majorBidi" w:cstheme="majorBidi"/>
          <w:b/>
          <w:bCs/>
          <w:color w:val="000000" w:themeColor="text1"/>
          <w:lang w:val="tr-TR"/>
        </w:rPr>
        <w:t xml:space="preserve"> ameller işleyenler, birbirlerine hakkı tavsiye edenler, birbirlerine sabrı tavsiye edenler başka. (Onlar ziyanda değillerdir)”</w:t>
      </w:r>
      <w:r w:rsidRPr="00DA220C">
        <w:rPr>
          <w:rFonts w:asciiTheme="majorBidi" w:hAnsiTheme="majorBidi" w:cstheme="majorBidi"/>
          <w:b/>
          <w:bCs/>
          <w:color w:val="000000" w:themeColor="text1"/>
          <w:vertAlign w:val="superscript"/>
          <w:lang w:val="tr-TR"/>
        </w:rPr>
        <w:footnoteReference w:id="1"/>
      </w:r>
      <w:r w:rsidRPr="00DA220C">
        <w:rPr>
          <w:rFonts w:asciiTheme="majorBidi" w:hAnsiTheme="majorBidi" w:cstheme="majorBidi"/>
          <w:b/>
          <w:bCs/>
          <w:color w:val="000000" w:themeColor="text1"/>
          <w:lang w:val="tr-TR"/>
        </w:rPr>
        <w:t xml:space="preserve"> </w:t>
      </w:r>
      <w:r w:rsidRPr="00DA220C">
        <w:rPr>
          <w:rFonts w:asciiTheme="majorBidi" w:hAnsiTheme="majorBidi" w:cstheme="majorBidi"/>
          <w:bCs/>
          <w:color w:val="000000" w:themeColor="text1"/>
          <w:lang w:val="tr-TR"/>
        </w:rPr>
        <w:t>Sevgili Peygamberimiz</w:t>
      </w:r>
      <w:r w:rsidR="00443853" w:rsidRPr="00DA220C">
        <w:rPr>
          <w:rFonts w:asciiTheme="majorBidi" w:hAnsiTheme="majorBidi" w:cstheme="majorBidi"/>
          <w:bCs/>
          <w:color w:val="000000" w:themeColor="text1"/>
          <w:lang w:val="tr-TR"/>
        </w:rPr>
        <w:t xml:space="preserve"> (</w:t>
      </w:r>
      <w:proofErr w:type="spellStart"/>
      <w:r w:rsidRPr="00DA220C">
        <w:rPr>
          <w:rFonts w:asciiTheme="majorBidi" w:hAnsiTheme="majorBidi" w:cstheme="majorBidi"/>
          <w:bCs/>
          <w:color w:val="000000" w:themeColor="text1"/>
          <w:lang w:val="tr-TR"/>
        </w:rPr>
        <w:t>s.a.v</w:t>
      </w:r>
      <w:proofErr w:type="spellEnd"/>
      <w:r w:rsidR="00443853" w:rsidRPr="00DA220C">
        <w:rPr>
          <w:rFonts w:asciiTheme="majorBidi" w:hAnsiTheme="majorBidi" w:cstheme="majorBidi"/>
          <w:bCs/>
          <w:color w:val="000000" w:themeColor="text1"/>
          <w:lang w:val="tr-TR"/>
        </w:rPr>
        <w:t>.)</w:t>
      </w:r>
      <w:r w:rsidRPr="00DA220C">
        <w:rPr>
          <w:rFonts w:asciiTheme="majorBidi" w:hAnsiTheme="majorBidi" w:cstheme="majorBidi"/>
          <w:bCs/>
          <w:color w:val="000000" w:themeColor="text1"/>
          <w:lang w:val="tr-TR"/>
        </w:rPr>
        <w:t xml:space="preserve"> </w:t>
      </w:r>
      <w:r w:rsidR="00443853" w:rsidRPr="00DA220C">
        <w:rPr>
          <w:rFonts w:asciiTheme="majorBidi" w:hAnsiTheme="majorBidi" w:cstheme="majorBidi"/>
          <w:bCs/>
          <w:color w:val="000000" w:themeColor="text1"/>
          <w:lang w:val="tr-TR"/>
        </w:rPr>
        <w:t xml:space="preserve">ise </w:t>
      </w:r>
      <w:r w:rsidR="00DA220C">
        <w:rPr>
          <w:rFonts w:asciiTheme="majorBidi" w:hAnsiTheme="majorBidi" w:cstheme="majorBidi"/>
          <w:bCs/>
          <w:color w:val="000000" w:themeColor="text1"/>
          <w:lang w:val="tr-TR"/>
        </w:rPr>
        <w:t xml:space="preserve">bir hadis-i şeriflerinde </w:t>
      </w:r>
      <w:r w:rsidRPr="00DA220C">
        <w:rPr>
          <w:rFonts w:asciiTheme="majorBidi" w:hAnsiTheme="majorBidi" w:cstheme="majorBidi"/>
          <w:bCs/>
          <w:color w:val="000000" w:themeColor="text1"/>
          <w:lang w:val="tr-TR"/>
        </w:rPr>
        <w:t xml:space="preserve">şöyle </w:t>
      </w:r>
      <w:r w:rsidR="00443853" w:rsidRPr="00DA220C">
        <w:rPr>
          <w:rFonts w:asciiTheme="majorBidi" w:hAnsiTheme="majorBidi" w:cstheme="majorBidi"/>
          <w:bCs/>
          <w:color w:val="000000" w:themeColor="text1"/>
          <w:lang w:val="tr-TR"/>
        </w:rPr>
        <w:t>buyurmuştur</w:t>
      </w:r>
      <w:r w:rsidRPr="00DA220C">
        <w:rPr>
          <w:rFonts w:asciiTheme="majorBidi" w:hAnsiTheme="majorBidi" w:cstheme="majorBidi"/>
          <w:bCs/>
          <w:color w:val="000000" w:themeColor="text1"/>
          <w:lang w:val="tr-TR"/>
        </w:rPr>
        <w:t xml:space="preserve">: </w:t>
      </w:r>
      <w:r w:rsidRPr="00DA220C">
        <w:rPr>
          <w:rFonts w:asciiTheme="majorBidi" w:hAnsiTheme="majorBidi" w:cstheme="majorBidi"/>
          <w:b/>
          <w:bCs/>
          <w:color w:val="000000" w:themeColor="text1"/>
          <w:lang w:val="tr-TR"/>
        </w:rPr>
        <w:t>“Ölüyü kabre kadar üç şey takip eder; ikisi geri döner ve biri onunla daima beraber olur. Ailesi, malı ve ameli onu kabre kadar takip eder, ailesi ve malı geri döner, geriye yalnızca onunla birlikte ameli kalır</w:t>
      </w:r>
      <w:r w:rsidR="001677ED">
        <w:rPr>
          <w:rFonts w:asciiTheme="majorBidi" w:hAnsiTheme="majorBidi" w:cstheme="majorBidi"/>
          <w:b/>
          <w:bCs/>
          <w:color w:val="000000" w:themeColor="text1"/>
          <w:lang w:val="tr-TR"/>
        </w:rPr>
        <w:t>.</w:t>
      </w:r>
      <w:r w:rsidRPr="00DA220C">
        <w:rPr>
          <w:rFonts w:asciiTheme="majorBidi" w:hAnsiTheme="majorBidi" w:cstheme="majorBidi"/>
          <w:b/>
          <w:bCs/>
          <w:color w:val="000000" w:themeColor="text1"/>
          <w:lang w:val="tr-TR"/>
        </w:rPr>
        <w:t>”</w:t>
      </w:r>
      <w:r w:rsidRPr="00DA220C">
        <w:rPr>
          <w:rFonts w:asciiTheme="majorBidi" w:hAnsiTheme="majorBidi" w:cstheme="majorBidi"/>
          <w:b/>
          <w:bCs/>
          <w:color w:val="000000" w:themeColor="text1"/>
          <w:vertAlign w:val="superscript"/>
          <w:lang w:val="tr-TR"/>
        </w:rPr>
        <w:footnoteReference w:id="2"/>
      </w:r>
    </w:p>
    <w:p w:rsidR="00443853" w:rsidRPr="00DA220C" w:rsidRDefault="00443853" w:rsidP="00443853">
      <w:pPr>
        <w:spacing w:line="276" w:lineRule="auto"/>
        <w:contextualSpacing/>
        <w:jc w:val="both"/>
        <w:rPr>
          <w:rFonts w:asciiTheme="majorBidi" w:hAnsiTheme="majorBidi" w:cstheme="majorBidi"/>
          <w:b/>
          <w:bCs/>
          <w:color w:val="000000" w:themeColor="text1"/>
          <w:lang w:val="tr-TR"/>
        </w:rPr>
      </w:pPr>
    </w:p>
    <w:p w:rsidR="00443853" w:rsidRPr="00DA220C" w:rsidRDefault="00443853" w:rsidP="00443853">
      <w:pPr>
        <w:spacing w:line="276" w:lineRule="auto"/>
        <w:contextualSpacing/>
        <w:jc w:val="both"/>
        <w:rPr>
          <w:rFonts w:asciiTheme="majorBidi" w:hAnsiTheme="majorBidi" w:cstheme="majorBidi"/>
          <w:b/>
          <w:bCs/>
          <w:color w:val="000000" w:themeColor="text1"/>
          <w:lang w:val="tr-TR"/>
        </w:rPr>
      </w:pPr>
      <w:r w:rsidRPr="00DA220C">
        <w:rPr>
          <w:rFonts w:asciiTheme="majorBidi" w:hAnsiTheme="majorBidi" w:cstheme="majorBidi"/>
          <w:b/>
          <w:bCs/>
          <w:color w:val="000000" w:themeColor="text1"/>
          <w:lang w:val="tr-TR"/>
        </w:rPr>
        <w:t>Değerli kardeşlerim!</w:t>
      </w:r>
    </w:p>
    <w:p w:rsidR="006E385A" w:rsidRPr="00DA220C" w:rsidRDefault="006E385A" w:rsidP="00443853">
      <w:pPr>
        <w:spacing w:line="276" w:lineRule="auto"/>
        <w:contextualSpacing/>
        <w:jc w:val="both"/>
        <w:rPr>
          <w:rFonts w:asciiTheme="majorBidi" w:hAnsiTheme="majorBidi" w:cstheme="majorBidi"/>
          <w:bCs/>
          <w:color w:val="000000" w:themeColor="text1"/>
          <w:lang w:val="tr-TR"/>
        </w:rPr>
      </w:pPr>
      <w:r w:rsidRPr="00DA220C">
        <w:rPr>
          <w:rFonts w:asciiTheme="majorBidi" w:hAnsiTheme="majorBidi" w:cstheme="majorBidi"/>
          <w:bCs/>
          <w:color w:val="000000" w:themeColor="text1"/>
          <w:lang w:val="tr-TR"/>
        </w:rPr>
        <w:t xml:space="preserve">İman-amel ve ahlak münasebetlerinde imanın esas olduğu, onun korunması ve kalpte kökleşmesi için de amelin gerekli olduğu çok iyi bilinmelidir. Düşünce alanından eylem ve hareket alanına çıkamamış olan iman, meyvesiz bir ağaca benzer. Kalpte mevcut olan iman ışığının hiç sönmeden parlaması, giderek gücünü artırması için de </w:t>
      </w:r>
      <w:proofErr w:type="spellStart"/>
      <w:r w:rsidRPr="00DA220C">
        <w:rPr>
          <w:rFonts w:asciiTheme="majorBidi" w:hAnsiTheme="majorBidi" w:cstheme="majorBidi"/>
          <w:bCs/>
          <w:color w:val="000000" w:themeColor="text1"/>
          <w:lang w:val="tr-TR"/>
        </w:rPr>
        <w:t>salih</w:t>
      </w:r>
      <w:proofErr w:type="spellEnd"/>
      <w:r w:rsidRPr="00DA220C">
        <w:rPr>
          <w:rFonts w:asciiTheme="majorBidi" w:hAnsiTheme="majorBidi" w:cstheme="majorBidi"/>
          <w:bCs/>
          <w:color w:val="000000" w:themeColor="text1"/>
          <w:lang w:val="tr-TR"/>
        </w:rPr>
        <w:t xml:space="preserve"> amel ve güzel ahlakla beslenmesi gerekir. Çünkü </w:t>
      </w:r>
      <w:proofErr w:type="spellStart"/>
      <w:r w:rsidRPr="00DA220C">
        <w:rPr>
          <w:rFonts w:asciiTheme="majorBidi" w:hAnsiTheme="majorBidi" w:cstheme="majorBidi"/>
          <w:bCs/>
          <w:color w:val="000000" w:themeColor="text1"/>
          <w:lang w:val="tr-TR"/>
        </w:rPr>
        <w:t>salih</w:t>
      </w:r>
      <w:proofErr w:type="spellEnd"/>
      <w:r w:rsidRPr="00DA220C">
        <w:rPr>
          <w:rFonts w:asciiTheme="majorBidi" w:hAnsiTheme="majorBidi" w:cstheme="majorBidi"/>
          <w:bCs/>
          <w:color w:val="000000" w:themeColor="text1"/>
          <w:lang w:val="tr-TR"/>
        </w:rPr>
        <w:t xml:space="preserve"> amel, samimi imanın bir göstergesidir. Salih amel, imanımızın güçlenmesini ve ahlâken olgunlaşmamızı sağlar. İman; kökü kalpte, dalları ise, insan davranışları olarak dışarıda yani hayatta olan bir ağaç gibidir. Salih amellere devam eden </w:t>
      </w:r>
      <w:r w:rsidR="00443853" w:rsidRPr="00DA220C">
        <w:rPr>
          <w:rFonts w:asciiTheme="majorBidi" w:hAnsiTheme="majorBidi" w:cstheme="majorBidi"/>
          <w:bCs/>
          <w:color w:val="000000" w:themeColor="text1"/>
          <w:lang w:val="tr-TR"/>
        </w:rPr>
        <w:t>kimselerin kalbinde</w:t>
      </w:r>
      <w:r w:rsidRPr="00DA220C">
        <w:rPr>
          <w:rFonts w:asciiTheme="majorBidi" w:hAnsiTheme="majorBidi" w:cstheme="majorBidi"/>
          <w:bCs/>
          <w:color w:val="000000" w:themeColor="text1"/>
          <w:lang w:val="tr-TR"/>
        </w:rPr>
        <w:t xml:space="preserve"> iman nuru devamlı parlar, bu nur insanı mükemmel bir ahlaka ulaştırır.  İmanın gereği </w:t>
      </w:r>
      <w:r w:rsidR="00443853" w:rsidRPr="00DA220C">
        <w:rPr>
          <w:rFonts w:asciiTheme="majorBidi" w:hAnsiTheme="majorBidi" w:cstheme="majorBidi"/>
          <w:bCs/>
          <w:color w:val="000000" w:themeColor="text1"/>
          <w:lang w:val="tr-TR"/>
        </w:rPr>
        <w:t xml:space="preserve">olarak </w:t>
      </w:r>
      <w:proofErr w:type="spellStart"/>
      <w:r w:rsidR="00443853" w:rsidRPr="00DA220C">
        <w:rPr>
          <w:rFonts w:asciiTheme="majorBidi" w:hAnsiTheme="majorBidi" w:cstheme="majorBidi"/>
          <w:bCs/>
          <w:color w:val="000000" w:themeColor="text1"/>
          <w:lang w:val="tr-TR"/>
        </w:rPr>
        <w:t>Kur’ân</w:t>
      </w:r>
      <w:proofErr w:type="spellEnd"/>
      <w:r w:rsidRPr="00DA220C">
        <w:rPr>
          <w:rFonts w:asciiTheme="majorBidi" w:hAnsiTheme="majorBidi" w:cstheme="majorBidi"/>
          <w:bCs/>
          <w:color w:val="000000" w:themeColor="text1"/>
          <w:lang w:val="tr-TR"/>
        </w:rPr>
        <w:t xml:space="preserve"> ve Sünnete, Allah ve Peygamberin rızasına uygun olan ve </w:t>
      </w:r>
      <w:r w:rsidR="00443853" w:rsidRPr="00DA220C">
        <w:rPr>
          <w:rFonts w:asciiTheme="majorBidi" w:hAnsiTheme="majorBidi" w:cstheme="majorBidi"/>
          <w:bCs/>
          <w:color w:val="000000" w:themeColor="text1"/>
          <w:lang w:val="tr-TR"/>
        </w:rPr>
        <w:t>bilinçli olarak</w:t>
      </w:r>
      <w:r w:rsidRPr="00DA220C">
        <w:rPr>
          <w:rFonts w:asciiTheme="majorBidi" w:hAnsiTheme="majorBidi" w:cstheme="majorBidi"/>
          <w:bCs/>
          <w:color w:val="000000" w:themeColor="text1"/>
          <w:lang w:val="tr-TR"/>
        </w:rPr>
        <w:t xml:space="preserve"> yapılan her amel </w:t>
      </w:r>
      <w:proofErr w:type="spellStart"/>
      <w:r w:rsidRPr="00DA220C">
        <w:rPr>
          <w:rFonts w:asciiTheme="majorBidi" w:hAnsiTheme="majorBidi" w:cstheme="majorBidi"/>
          <w:bCs/>
          <w:color w:val="000000" w:themeColor="text1"/>
          <w:lang w:val="tr-TR"/>
        </w:rPr>
        <w:t>salih</w:t>
      </w:r>
      <w:proofErr w:type="spellEnd"/>
      <w:r w:rsidRPr="00DA220C">
        <w:rPr>
          <w:rFonts w:asciiTheme="majorBidi" w:hAnsiTheme="majorBidi" w:cstheme="majorBidi"/>
          <w:bCs/>
          <w:color w:val="000000" w:themeColor="text1"/>
          <w:lang w:val="tr-TR"/>
        </w:rPr>
        <w:t xml:space="preserve"> ameldir. Allah’ın rızasına uygun olmayan her türlü inanç, söz, fiil ve davranışlar </w:t>
      </w:r>
      <w:r w:rsidR="00443853" w:rsidRPr="00DA220C">
        <w:rPr>
          <w:rFonts w:asciiTheme="majorBidi" w:hAnsiTheme="majorBidi" w:cstheme="majorBidi"/>
          <w:bCs/>
          <w:color w:val="000000" w:themeColor="text1"/>
          <w:lang w:val="tr-TR"/>
        </w:rPr>
        <w:t>da amel</w:t>
      </w:r>
      <w:r w:rsidRPr="00DA220C">
        <w:rPr>
          <w:rFonts w:asciiTheme="majorBidi" w:hAnsiTheme="majorBidi" w:cstheme="majorBidi"/>
          <w:bCs/>
          <w:color w:val="000000" w:themeColor="text1"/>
          <w:lang w:val="tr-TR"/>
        </w:rPr>
        <w:t xml:space="preserve">-i gayrı </w:t>
      </w:r>
      <w:proofErr w:type="spellStart"/>
      <w:r w:rsidRPr="00DA220C">
        <w:rPr>
          <w:rFonts w:asciiTheme="majorBidi" w:hAnsiTheme="majorBidi" w:cstheme="majorBidi"/>
          <w:bCs/>
          <w:color w:val="000000" w:themeColor="text1"/>
          <w:lang w:val="tr-TR"/>
        </w:rPr>
        <w:t>salihtir</w:t>
      </w:r>
      <w:proofErr w:type="spellEnd"/>
      <w:r w:rsidRPr="00DA220C">
        <w:rPr>
          <w:rFonts w:asciiTheme="majorBidi" w:hAnsiTheme="majorBidi" w:cstheme="majorBidi"/>
          <w:bCs/>
          <w:color w:val="000000" w:themeColor="text1"/>
          <w:lang w:val="tr-TR"/>
        </w:rPr>
        <w:t>, kötüdür.</w:t>
      </w:r>
      <w:r w:rsidR="00443853" w:rsidRPr="00DA220C">
        <w:rPr>
          <w:rFonts w:asciiTheme="majorBidi" w:hAnsiTheme="majorBidi" w:cstheme="majorBidi"/>
          <w:lang w:val="tr-TR"/>
        </w:rPr>
        <w:t xml:space="preserve"> </w:t>
      </w:r>
      <w:proofErr w:type="spellStart"/>
      <w:r w:rsidR="00443853" w:rsidRPr="00DA220C">
        <w:rPr>
          <w:rFonts w:asciiTheme="majorBidi" w:hAnsiTheme="majorBidi" w:cstheme="majorBidi"/>
          <w:lang w:val="tr-TR"/>
        </w:rPr>
        <w:t>S</w:t>
      </w:r>
      <w:r w:rsidR="00443853" w:rsidRPr="00DA220C">
        <w:rPr>
          <w:rFonts w:asciiTheme="majorBidi" w:hAnsiTheme="majorBidi" w:cstheme="majorBidi"/>
          <w:bCs/>
          <w:color w:val="000000" w:themeColor="text1"/>
          <w:lang w:val="tr-TR"/>
        </w:rPr>
        <w:t>âlih</w:t>
      </w:r>
      <w:proofErr w:type="spellEnd"/>
      <w:r w:rsidR="00443853" w:rsidRPr="00DA220C">
        <w:rPr>
          <w:rFonts w:asciiTheme="majorBidi" w:hAnsiTheme="majorBidi" w:cstheme="majorBidi"/>
          <w:bCs/>
          <w:color w:val="000000" w:themeColor="text1"/>
          <w:lang w:val="tr-TR"/>
        </w:rPr>
        <w:t xml:space="preserve"> amel bir Müslüman’ın hayat tarzı, Müslüman’ın ahlakı demektir.</w:t>
      </w:r>
    </w:p>
    <w:p w:rsidR="00443853" w:rsidRPr="00DA220C" w:rsidRDefault="00443853" w:rsidP="006E385A">
      <w:pPr>
        <w:spacing w:line="276" w:lineRule="auto"/>
        <w:contextualSpacing/>
        <w:jc w:val="both"/>
        <w:rPr>
          <w:rFonts w:asciiTheme="majorBidi" w:hAnsiTheme="majorBidi" w:cstheme="majorBidi"/>
          <w:b/>
          <w:bCs/>
          <w:color w:val="000000" w:themeColor="text1"/>
          <w:lang w:val="tr-TR"/>
        </w:rPr>
      </w:pPr>
    </w:p>
    <w:p w:rsidR="006E385A" w:rsidRPr="00DA220C" w:rsidRDefault="006E385A" w:rsidP="006E385A">
      <w:pPr>
        <w:spacing w:line="276" w:lineRule="auto"/>
        <w:contextualSpacing/>
        <w:jc w:val="both"/>
        <w:rPr>
          <w:rFonts w:asciiTheme="majorBidi" w:hAnsiTheme="majorBidi" w:cstheme="majorBidi"/>
          <w:b/>
          <w:bCs/>
          <w:color w:val="000000" w:themeColor="text1"/>
          <w:lang w:val="tr-TR"/>
        </w:rPr>
      </w:pPr>
      <w:r w:rsidRPr="00DA220C">
        <w:rPr>
          <w:rFonts w:asciiTheme="majorBidi" w:hAnsiTheme="majorBidi" w:cstheme="majorBidi"/>
          <w:b/>
          <w:bCs/>
          <w:color w:val="000000" w:themeColor="text1"/>
          <w:lang w:val="tr-TR"/>
        </w:rPr>
        <w:t>Değerli Müminler!</w:t>
      </w:r>
    </w:p>
    <w:p w:rsidR="006E385A" w:rsidRPr="00DA220C" w:rsidRDefault="006E385A" w:rsidP="003B79BA">
      <w:pPr>
        <w:spacing w:line="276" w:lineRule="auto"/>
        <w:contextualSpacing/>
        <w:jc w:val="both"/>
        <w:rPr>
          <w:rFonts w:asciiTheme="majorBidi" w:hAnsiTheme="majorBidi" w:cstheme="majorBidi"/>
          <w:b/>
          <w:bCs/>
          <w:color w:val="000000" w:themeColor="text1"/>
          <w:lang w:val="tr-TR"/>
        </w:rPr>
      </w:pPr>
      <w:r w:rsidRPr="00DA220C">
        <w:rPr>
          <w:rFonts w:asciiTheme="majorBidi" w:hAnsiTheme="majorBidi" w:cstheme="majorBidi"/>
          <w:bCs/>
          <w:color w:val="000000" w:themeColor="text1"/>
          <w:lang w:val="tr-TR"/>
        </w:rPr>
        <w:t xml:space="preserve">Salih ameller; iman ve </w:t>
      </w:r>
      <w:r w:rsidR="00443853" w:rsidRPr="00DA220C">
        <w:rPr>
          <w:rFonts w:asciiTheme="majorBidi" w:hAnsiTheme="majorBidi" w:cstheme="majorBidi"/>
          <w:bCs/>
          <w:color w:val="000000" w:themeColor="text1"/>
          <w:lang w:val="tr-TR"/>
        </w:rPr>
        <w:t>iyi niyetle</w:t>
      </w:r>
      <w:r w:rsidRPr="00DA220C">
        <w:rPr>
          <w:rFonts w:asciiTheme="majorBidi" w:hAnsiTheme="majorBidi" w:cstheme="majorBidi"/>
          <w:bCs/>
          <w:color w:val="000000" w:themeColor="text1"/>
          <w:lang w:val="tr-TR"/>
        </w:rPr>
        <w:t xml:space="preserve"> </w:t>
      </w:r>
      <w:r w:rsidR="00443853" w:rsidRPr="00DA220C">
        <w:rPr>
          <w:rFonts w:asciiTheme="majorBidi" w:hAnsiTheme="majorBidi" w:cstheme="majorBidi"/>
          <w:bCs/>
          <w:color w:val="000000" w:themeColor="text1"/>
          <w:lang w:val="tr-TR"/>
        </w:rPr>
        <w:t>yapılırsa Rabbimizin</w:t>
      </w:r>
      <w:r w:rsidRPr="00DA220C">
        <w:rPr>
          <w:rFonts w:asciiTheme="majorBidi" w:hAnsiTheme="majorBidi" w:cstheme="majorBidi"/>
          <w:bCs/>
          <w:color w:val="000000" w:themeColor="text1"/>
          <w:lang w:val="tr-TR"/>
        </w:rPr>
        <w:t xml:space="preserve"> katına ulaşır. İnsanın dünyada hiç bir gözün görmediği, hiç bir kulağın işitmediği, akla hayale gelmeyecek güzellikteki cennete girmemize ve oradaki </w:t>
      </w:r>
      <w:r w:rsidR="00443853" w:rsidRPr="00DA220C">
        <w:rPr>
          <w:rFonts w:asciiTheme="majorBidi" w:hAnsiTheme="majorBidi" w:cstheme="majorBidi"/>
          <w:bCs/>
          <w:color w:val="000000" w:themeColor="text1"/>
          <w:lang w:val="tr-TR"/>
        </w:rPr>
        <w:t>derecelerimizin yükselmesine</w:t>
      </w:r>
      <w:r w:rsidRPr="00DA220C">
        <w:rPr>
          <w:rFonts w:asciiTheme="majorBidi" w:hAnsiTheme="majorBidi" w:cstheme="majorBidi"/>
          <w:bCs/>
          <w:color w:val="000000" w:themeColor="text1"/>
          <w:lang w:val="tr-TR"/>
        </w:rPr>
        <w:t xml:space="preserve"> vesile </w:t>
      </w:r>
      <w:r w:rsidR="00443853" w:rsidRPr="00DA220C">
        <w:rPr>
          <w:rFonts w:asciiTheme="majorBidi" w:hAnsiTheme="majorBidi" w:cstheme="majorBidi"/>
          <w:bCs/>
          <w:color w:val="000000" w:themeColor="text1"/>
          <w:lang w:val="tr-TR"/>
        </w:rPr>
        <w:t>olacağı unutulmamalıdır</w:t>
      </w:r>
      <w:r w:rsidRPr="00DA220C">
        <w:rPr>
          <w:rFonts w:asciiTheme="majorBidi" w:hAnsiTheme="majorBidi" w:cstheme="majorBidi"/>
          <w:bCs/>
          <w:color w:val="000000" w:themeColor="text1"/>
          <w:lang w:val="tr-TR"/>
        </w:rPr>
        <w:t xml:space="preserve">. Yüce Allah'ın cennette yüksek derecelere nail olmayı imanla beraber </w:t>
      </w:r>
      <w:proofErr w:type="spellStart"/>
      <w:r w:rsidRPr="00DA220C">
        <w:rPr>
          <w:rFonts w:asciiTheme="majorBidi" w:hAnsiTheme="majorBidi" w:cstheme="majorBidi"/>
          <w:bCs/>
          <w:color w:val="000000" w:themeColor="text1"/>
          <w:lang w:val="tr-TR"/>
        </w:rPr>
        <w:t>salih</w:t>
      </w:r>
      <w:proofErr w:type="spellEnd"/>
      <w:r w:rsidRPr="00DA220C">
        <w:rPr>
          <w:rFonts w:asciiTheme="majorBidi" w:hAnsiTheme="majorBidi" w:cstheme="majorBidi"/>
          <w:bCs/>
          <w:color w:val="000000" w:themeColor="text1"/>
          <w:lang w:val="tr-TR"/>
        </w:rPr>
        <w:t xml:space="preserve"> </w:t>
      </w:r>
      <w:r w:rsidR="00443853" w:rsidRPr="00DA220C">
        <w:rPr>
          <w:rFonts w:asciiTheme="majorBidi" w:hAnsiTheme="majorBidi" w:cstheme="majorBidi"/>
          <w:bCs/>
          <w:color w:val="000000" w:themeColor="text1"/>
          <w:lang w:val="tr-TR"/>
        </w:rPr>
        <w:t>amele bağlamış</w:t>
      </w:r>
      <w:r w:rsidRPr="00DA220C">
        <w:rPr>
          <w:rFonts w:asciiTheme="majorBidi" w:hAnsiTheme="majorBidi" w:cstheme="majorBidi"/>
          <w:bCs/>
          <w:color w:val="000000" w:themeColor="text1"/>
          <w:lang w:val="tr-TR"/>
        </w:rPr>
        <w:t xml:space="preserve"> ve bu konuda şöyle buyurmuştur: </w:t>
      </w:r>
      <w:r w:rsidRPr="00DA220C">
        <w:rPr>
          <w:rFonts w:asciiTheme="majorBidi" w:hAnsiTheme="majorBidi" w:cstheme="majorBidi"/>
          <w:b/>
          <w:bCs/>
          <w:color w:val="000000" w:themeColor="text1"/>
          <w:lang w:val="tr-TR"/>
        </w:rPr>
        <w:t xml:space="preserve">“Kim de O’na </w:t>
      </w:r>
      <w:proofErr w:type="spellStart"/>
      <w:r w:rsidRPr="00DA220C">
        <w:rPr>
          <w:rFonts w:asciiTheme="majorBidi" w:hAnsiTheme="majorBidi" w:cstheme="majorBidi"/>
          <w:b/>
          <w:bCs/>
          <w:color w:val="000000" w:themeColor="text1"/>
          <w:lang w:val="tr-TR"/>
        </w:rPr>
        <w:t>salih</w:t>
      </w:r>
      <w:proofErr w:type="spellEnd"/>
      <w:r w:rsidRPr="00DA220C">
        <w:rPr>
          <w:rFonts w:asciiTheme="majorBidi" w:hAnsiTheme="majorBidi" w:cstheme="majorBidi"/>
          <w:b/>
          <w:bCs/>
          <w:color w:val="000000" w:themeColor="text1"/>
          <w:lang w:val="tr-TR"/>
        </w:rPr>
        <w:t xml:space="preserve"> ameller işlemiş bir mümin olarak gelirse, işte onlar için yüksek dereceler vardır.”</w:t>
      </w:r>
      <w:r w:rsidRPr="00DA220C">
        <w:rPr>
          <w:rFonts w:asciiTheme="majorBidi" w:hAnsiTheme="majorBidi" w:cstheme="majorBidi"/>
          <w:b/>
          <w:bCs/>
          <w:color w:val="000000" w:themeColor="text1"/>
          <w:vertAlign w:val="superscript"/>
          <w:lang w:val="tr-TR"/>
        </w:rPr>
        <w:footnoteReference w:id="3"/>
      </w:r>
      <w:r w:rsidRPr="00DA220C">
        <w:rPr>
          <w:rFonts w:asciiTheme="majorBidi" w:hAnsiTheme="majorBidi" w:cstheme="majorBidi"/>
          <w:bCs/>
          <w:color w:val="000000" w:themeColor="text1"/>
          <w:lang w:val="tr-TR"/>
        </w:rPr>
        <w:t xml:space="preserve"> </w:t>
      </w:r>
      <w:r w:rsidR="00443853" w:rsidRPr="00DA220C">
        <w:rPr>
          <w:rFonts w:asciiTheme="majorBidi" w:hAnsiTheme="majorBidi" w:cstheme="majorBidi"/>
          <w:bCs/>
          <w:color w:val="000000" w:themeColor="text1"/>
          <w:lang w:val="tr-TR"/>
        </w:rPr>
        <w:t>İman edip</w:t>
      </w:r>
      <w:r w:rsidRPr="00DA220C">
        <w:rPr>
          <w:rFonts w:asciiTheme="majorBidi" w:hAnsiTheme="majorBidi" w:cstheme="majorBidi"/>
          <w:bCs/>
          <w:color w:val="000000" w:themeColor="text1"/>
          <w:lang w:val="tr-TR"/>
        </w:rPr>
        <w:t xml:space="preserve"> </w:t>
      </w:r>
      <w:proofErr w:type="spellStart"/>
      <w:r w:rsidRPr="00DA220C">
        <w:rPr>
          <w:rFonts w:asciiTheme="majorBidi" w:hAnsiTheme="majorBidi" w:cstheme="majorBidi"/>
          <w:bCs/>
          <w:color w:val="000000" w:themeColor="text1"/>
          <w:lang w:val="tr-TR"/>
        </w:rPr>
        <w:t>sâlih</w:t>
      </w:r>
      <w:proofErr w:type="spellEnd"/>
      <w:r w:rsidRPr="00DA220C">
        <w:rPr>
          <w:rFonts w:asciiTheme="majorBidi" w:hAnsiTheme="majorBidi" w:cstheme="majorBidi"/>
          <w:bCs/>
          <w:color w:val="000000" w:themeColor="text1"/>
          <w:lang w:val="tr-TR"/>
        </w:rPr>
        <w:t xml:space="preserve"> ameller işleyen, İslam’ın emir ve yasaklarına, helal ve haramlarına, öğüt ve tavsiyelerine uyan;  insanlarla iyi ilişkiler içerisinde bulunan, onlara kötülük etmekten sakınan kimseler </w:t>
      </w:r>
      <w:r w:rsidRPr="00DA220C">
        <w:rPr>
          <w:rFonts w:asciiTheme="majorBidi" w:hAnsiTheme="majorBidi" w:cstheme="majorBidi"/>
          <w:b/>
          <w:bCs/>
          <w:color w:val="000000" w:themeColor="text1"/>
          <w:lang w:val="tr-TR"/>
        </w:rPr>
        <w:t>"güzel ahlak"</w:t>
      </w:r>
      <w:r w:rsidRPr="00DA220C">
        <w:rPr>
          <w:rFonts w:asciiTheme="majorBidi" w:hAnsiTheme="majorBidi" w:cstheme="majorBidi"/>
          <w:bCs/>
          <w:color w:val="000000" w:themeColor="text1"/>
          <w:lang w:val="tr-TR"/>
        </w:rPr>
        <w:t xml:space="preserve"> sahibi, aksi davranışta olan </w:t>
      </w:r>
      <w:r w:rsidR="00443853" w:rsidRPr="00DA220C">
        <w:rPr>
          <w:rFonts w:asciiTheme="majorBidi" w:hAnsiTheme="majorBidi" w:cstheme="majorBidi"/>
          <w:bCs/>
          <w:color w:val="000000" w:themeColor="text1"/>
          <w:lang w:val="tr-TR"/>
        </w:rPr>
        <w:t>kimseler ise</w:t>
      </w:r>
      <w:r w:rsidRPr="00DA220C">
        <w:rPr>
          <w:rFonts w:asciiTheme="majorBidi" w:hAnsiTheme="majorBidi" w:cstheme="majorBidi"/>
          <w:bCs/>
          <w:color w:val="000000" w:themeColor="text1"/>
          <w:lang w:val="tr-TR"/>
        </w:rPr>
        <w:t xml:space="preserve"> </w:t>
      </w:r>
      <w:r w:rsidRPr="00DA220C">
        <w:rPr>
          <w:rFonts w:asciiTheme="majorBidi" w:hAnsiTheme="majorBidi" w:cstheme="majorBidi"/>
          <w:b/>
          <w:bCs/>
          <w:color w:val="000000" w:themeColor="text1"/>
          <w:lang w:val="tr-TR"/>
        </w:rPr>
        <w:t>"kötü ahlak</w:t>
      </w:r>
      <w:r w:rsidR="00443853" w:rsidRPr="00DA220C">
        <w:rPr>
          <w:rFonts w:asciiTheme="majorBidi" w:hAnsiTheme="majorBidi" w:cstheme="majorBidi"/>
          <w:b/>
          <w:bCs/>
          <w:color w:val="000000" w:themeColor="text1"/>
          <w:lang w:val="tr-TR"/>
        </w:rPr>
        <w:t>"</w:t>
      </w:r>
      <w:r w:rsidRPr="00DA220C">
        <w:rPr>
          <w:rFonts w:asciiTheme="majorBidi" w:hAnsiTheme="majorBidi" w:cstheme="majorBidi"/>
          <w:bCs/>
          <w:color w:val="000000" w:themeColor="text1"/>
          <w:lang w:val="tr-TR"/>
        </w:rPr>
        <w:t xml:space="preserve"> sahibi demektir. Peygamberimiz (</w:t>
      </w:r>
      <w:proofErr w:type="spellStart"/>
      <w:r w:rsidRPr="00DA220C">
        <w:rPr>
          <w:rFonts w:asciiTheme="majorBidi" w:hAnsiTheme="majorBidi" w:cstheme="majorBidi"/>
          <w:bCs/>
          <w:color w:val="000000" w:themeColor="text1"/>
          <w:lang w:val="tr-TR"/>
        </w:rPr>
        <w:t>s.a.v</w:t>
      </w:r>
      <w:proofErr w:type="spellEnd"/>
      <w:r w:rsidRPr="00DA220C">
        <w:rPr>
          <w:rFonts w:asciiTheme="majorBidi" w:hAnsiTheme="majorBidi" w:cstheme="majorBidi"/>
          <w:bCs/>
          <w:color w:val="000000" w:themeColor="text1"/>
          <w:lang w:val="tr-TR"/>
        </w:rPr>
        <w:t xml:space="preserve">.) ahlaka çok önem vermiş; </w:t>
      </w:r>
      <w:r w:rsidRPr="00DA220C">
        <w:rPr>
          <w:rFonts w:asciiTheme="majorBidi" w:hAnsiTheme="majorBidi" w:cstheme="majorBidi"/>
          <w:b/>
          <w:bCs/>
          <w:color w:val="000000" w:themeColor="text1"/>
          <w:lang w:val="tr-TR"/>
        </w:rPr>
        <w:t xml:space="preserve">“Allah’ım! Yaratılışımı güzel yaptığın gibi ahlakımı da güzel yap” </w:t>
      </w:r>
      <w:r w:rsidR="00443853" w:rsidRPr="00DA220C">
        <w:rPr>
          <w:rFonts w:asciiTheme="majorBidi" w:hAnsiTheme="majorBidi" w:cstheme="majorBidi"/>
          <w:b/>
          <w:bCs/>
          <w:color w:val="000000" w:themeColor="text1"/>
          <w:lang w:val="tr-TR"/>
        </w:rPr>
        <w:t>buyurmuştur</w:t>
      </w:r>
      <w:r w:rsidRPr="00DA220C">
        <w:rPr>
          <w:rFonts w:asciiTheme="majorBidi" w:hAnsiTheme="majorBidi" w:cstheme="majorBidi"/>
          <w:b/>
          <w:bCs/>
          <w:color w:val="000000" w:themeColor="text1"/>
          <w:lang w:val="tr-TR"/>
        </w:rPr>
        <w:t>.</w:t>
      </w:r>
      <w:r w:rsidRPr="00DA220C">
        <w:rPr>
          <w:rFonts w:asciiTheme="majorBidi" w:hAnsiTheme="majorBidi" w:cstheme="majorBidi"/>
          <w:b/>
          <w:bCs/>
          <w:color w:val="000000" w:themeColor="text1"/>
          <w:vertAlign w:val="superscript"/>
          <w:lang w:val="tr-TR"/>
        </w:rPr>
        <w:footnoteReference w:id="4"/>
      </w:r>
    </w:p>
    <w:p w:rsidR="00443853" w:rsidRPr="00DA220C" w:rsidRDefault="00443853" w:rsidP="006E385A">
      <w:pPr>
        <w:spacing w:line="276" w:lineRule="auto"/>
        <w:contextualSpacing/>
        <w:jc w:val="both"/>
        <w:rPr>
          <w:rFonts w:asciiTheme="majorBidi" w:hAnsiTheme="majorBidi" w:cstheme="majorBidi"/>
          <w:b/>
          <w:bCs/>
          <w:color w:val="000000" w:themeColor="text1"/>
          <w:lang w:val="tr-TR"/>
        </w:rPr>
      </w:pPr>
    </w:p>
    <w:p w:rsidR="006E385A" w:rsidRPr="00DA220C" w:rsidRDefault="006E385A" w:rsidP="006E385A">
      <w:pPr>
        <w:spacing w:line="276" w:lineRule="auto"/>
        <w:contextualSpacing/>
        <w:jc w:val="both"/>
        <w:rPr>
          <w:rFonts w:asciiTheme="majorBidi" w:hAnsiTheme="majorBidi" w:cstheme="majorBidi"/>
          <w:b/>
          <w:bCs/>
          <w:color w:val="000000" w:themeColor="text1"/>
          <w:lang w:val="tr-TR"/>
        </w:rPr>
      </w:pPr>
      <w:r w:rsidRPr="00DA220C">
        <w:rPr>
          <w:rFonts w:asciiTheme="majorBidi" w:hAnsiTheme="majorBidi" w:cstheme="majorBidi"/>
          <w:b/>
          <w:bCs/>
          <w:color w:val="000000" w:themeColor="text1"/>
          <w:lang w:val="tr-TR"/>
        </w:rPr>
        <w:t>Aziz Müminler!</w:t>
      </w:r>
    </w:p>
    <w:p w:rsidR="006E385A" w:rsidRPr="00DA220C" w:rsidRDefault="00DA220C" w:rsidP="00DA220C">
      <w:pPr>
        <w:spacing w:line="276" w:lineRule="auto"/>
        <w:contextualSpacing/>
        <w:jc w:val="both"/>
        <w:rPr>
          <w:rFonts w:asciiTheme="majorBidi" w:hAnsiTheme="majorBidi" w:cstheme="majorBidi"/>
          <w:b/>
          <w:bCs/>
          <w:color w:val="000000" w:themeColor="text1"/>
          <w:lang w:val="tr-TR"/>
        </w:rPr>
      </w:pPr>
      <w:r w:rsidRPr="00DA220C">
        <w:rPr>
          <w:rFonts w:asciiTheme="majorBidi" w:hAnsiTheme="majorBidi" w:cstheme="majorBidi"/>
          <w:bCs/>
          <w:color w:val="000000" w:themeColor="text1"/>
          <w:lang w:val="tr-TR"/>
        </w:rPr>
        <w:t>B</w:t>
      </w:r>
      <w:r w:rsidR="00443853" w:rsidRPr="00DA220C">
        <w:rPr>
          <w:rFonts w:asciiTheme="majorBidi" w:hAnsiTheme="majorBidi" w:cstheme="majorBidi"/>
          <w:bCs/>
          <w:color w:val="000000" w:themeColor="text1"/>
          <w:lang w:val="tr-TR"/>
        </w:rPr>
        <w:t xml:space="preserve">izler iman ettiğimizi </w:t>
      </w:r>
      <w:proofErr w:type="spellStart"/>
      <w:r w:rsidR="00443853" w:rsidRPr="00DA220C">
        <w:rPr>
          <w:rFonts w:asciiTheme="majorBidi" w:hAnsiTheme="majorBidi" w:cstheme="majorBidi"/>
          <w:bCs/>
          <w:color w:val="000000" w:themeColor="text1"/>
          <w:lang w:val="tr-TR"/>
        </w:rPr>
        <w:t>Rabbimiz’e</w:t>
      </w:r>
      <w:proofErr w:type="spellEnd"/>
      <w:r w:rsidR="00443853" w:rsidRPr="00DA220C">
        <w:rPr>
          <w:rFonts w:asciiTheme="majorBidi" w:hAnsiTheme="majorBidi" w:cstheme="majorBidi"/>
          <w:bCs/>
          <w:color w:val="000000" w:themeColor="text1"/>
          <w:lang w:val="tr-TR"/>
        </w:rPr>
        <w:t xml:space="preserve"> günde beş vakit beyan eder ve secdemizle tasdiklerken amellerimizin de bu imana uygun olmasına dikkat etmeliyiz. Namaz kılıp selam verdikten sonra hayat meşgalelerimize geri dönerken Allah’ın huzurundan çekilmediğimizin farkın</w:t>
      </w:r>
      <w:r w:rsidRPr="00DA220C">
        <w:rPr>
          <w:rFonts w:asciiTheme="majorBidi" w:hAnsiTheme="majorBidi" w:cstheme="majorBidi"/>
          <w:bCs/>
          <w:color w:val="000000" w:themeColor="text1"/>
          <w:lang w:val="tr-TR"/>
        </w:rPr>
        <w:t>d</w:t>
      </w:r>
      <w:r w:rsidR="00443853" w:rsidRPr="00DA220C">
        <w:rPr>
          <w:rFonts w:asciiTheme="majorBidi" w:hAnsiTheme="majorBidi" w:cstheme="majorBidi"/>
          <w:bCs/>
          <w:color w:val="000000" w:themeColor="text1"/>
          <w:lang w:val="tr-TR"/>
        </w:rPr>
        <w:t xml:space="preserve">a </w:t>
      </w:r>
      <w:r w:rsidRPr="00DA220C">
        <w:rPr>
          <w:rFonts w:asciiTheme="majorBidi" w:hAnsiTheme="majorBidi" w:cstheme="majorBidi"/>
          <w:bCs/>
          <w:color w:val="000000" w:themeColor="text1"/>
          <w:lang w:val="tr-TR"/>
        </w:rPr>
        <w:t>olalım</w:t>
      </w:r>
      <w:r w:rsidR="00443853" w:rsidRPr="00DA220C">
        <w:rPr>
          <w:rFonts w:asciiTheme="majorBidi" w:hAnsiTheme="majorBidi" w:cstheme="majorBidi"/>
          <w:bCs/>
          <w:color w:val="000000" w:themeColor="text1"/>
          <w:lang w:val="tr-TR"/>
        </w:rPr>
        <w:t xml:space="preserve">. Zira iman ve </w:t>
      </w:r>
      <w:proofErr w:type="spellStart"/>
      <w:r w:rsidR="00443853" w:rsidRPr="00DA220C">
        <w:rPr>
          <w:rFonts w:asciiTheme="majorBidi" w:hAnsiTheme="majorBidi" w:cstheme="majorBidi"/>
          <w:bCs/>
          <w:color w:val="000000" w:themeColor="text1"/>
          <w:lang w:val="tr-TR"/>
        </w:rPr>
        <w:t>sâlih</w:t>
      </w:r>
      <w:proofErr w:type="spellEnd"/>
      <w:r w:rsidR="00443853" w:rsidRPr="00DA220C">
        <w:rPr>
          <w:rFonts w:asciiTheme="majorBidi" w:hAnsiTheme="majorBidi" w:cstheme="majorBidi"/>
          <w:bCs/>
          <w:color w:val="000000" w:themeColor="text1"/>
          <w:lang w:val="tr-TR"/>
        </w:rPr>
        <w:t xml:space="preserve"> amel birliği hem bireysel hem de toplumsal olarak iyiliklerin daha çok yayılmasına vesile olacaktır. Kısacası, bir mümin olarak imanımızı </w:t>
      </w:r>
      <w:proofErr w:type="spellStart"/>
      <w:r w:rsidR="00443853" w:rsidRPr="00DA220C">
        <w:rPr>
          <w:rFonts w:asciiTheme="majorBidi" w:hAnsiTheme="majorBidi" w:cstheme="majorBidi"/>
          <w:bCs/>
          <w:color w:val="000000" w:themeColor="text1"/>
          <w:lang w:val="tr-TR"/>
        </w:rPr>
        <w:t>sâlih</w:t>
      </w:r>
      <w:proofErr w:type="spellEnd"/>
      <w:r w:rsidR="00443853" w:rsidRPr="00DA220C">
        <w:rPr>
          <w:rFonts w:asciiTheme="majorBidi" w:hAnsiTheme="majorBidi" w:cstheme="majorBidi"/>
          <w:bCs/>
          <w:color w:val="000000" w:themeColor="text1"/>
          <w:lang w:val="tr-TR"/>
        </w:rPr>
        <w:t xml:space="preserve"> amellerle süslemek mecburiyetindeyiz. </w:t>
      </w:r>
      <w:r w:rsidRPr="00DA220C">
        <w:rPr>
          <w:rFonts w:asciiTheme="majorBidi" w:hAnsiTheme="majorBidi" w:cstheme="majorBidi"/>
          <w:bCs/>
          <w:color w:val="000000" w:themeColor="text1"/>
          <w:lang w:val="tr-TR"/>
        </w:rPr>
        <w:t>Hutbemi</w:t>
      </w:r>
      <w:r w:rsidR="006E385A" w:rsidRPr="00DA220C">
        <w:rPr>
          <w:rFonts w:asciiTheme="majorBidi" w:hAnsiTheme="majorBidi" w:cstheme="majorBidi"/>
          <w:bCs/>
          <w:color w:val="000000" w:themeColor="text1"/>
          <w:lang w:val="tr-TR"/>
        </w:rPr>
        <w:t xml:space="preserve"> sevgili Peygamberimizin şu güzel duası</w:t>
      </w:r>
      <w:r w:rsidRPr="00DA220C">
        <w:rPr>
          <w:rFonts w:asciiTheme="majorBidi" w:hAnsiTheme="majorBidi" w:cstheme="majorBidi"/>
          <w:bCs/>
          <w:color w:val="000000" w:themeColor="text1"/>
          <w:lang w:val="tr-TR"/>
        </w:rPr>
        <w:t>yla bitiriyorum:</w:t>
      </w:r>
      <w:r w:rsidR="006E385A" w:rsidRPr="00DA220C">
        <w:rPr>
          <w:rFonts w:asciiTheme="majorBidi" w:hAnsiTheme="majorBidi" w:cstheme="majorBidi"/>
          <w:bCs/>
          <w:color w:val="000000" w:themeColor="text1"/>
          <w:lang w:val="tr-TR"/>
        </w:rPr>
        <w:t xml:space="preserve"> </w:t>
      </w:r>
      <w:r w:rsidR="006E385A" w:rsidRPr="00DA220C">
        <w:rPr>
          <w:rFonts w:asciiTheme="majorBidi" w:hAnsiTheme="majorBidi" w:cstheme="majorBidi"/>
          <w:b/>
          <w:bCs/>
          <w:color w:val="000000" w:themeColor="text1"/>
          <w:lang w:val="tr-TR"/>
        </w:rPr>
        <w:t xml:space="preserve">“…Allah’ım! Beni amellerin en iyisine ve ahlakın en iyisine ilet. Amel ve ahlakın en iyisine ancak sen </w:t>
      </w:r>
      <w:r w:rsidR="00443853" w:rsidRPr="00DA220C">
        <w:rPr>
          <w:rFonts w:asciiTheme="majorBidi" w:hAnsiTheme="majorBidi" w:cstheme="majorBidi"/>
          <w:b/>
          <w:bCs/>
          <w:color w:val="000000" w:themeColor="text1"/>
          <w:lang w:val="tr-TR"/>
        </w:rPr>
        <w:t>hidayet</w:t>
      </w:r>
      <w:r w:rsidR="006E385A" w:rsidRPr="00DA220C">
        <w:rPr>
          <w:rFonts w:asciiTheme="majorBidi" w:hAnsiTheme="majorBidi" w:cstheme="majorBidi"/>
          <w:b/>
          <w:bCs/>
          <w:color w:val="000000" w:themeColor="text1"/>
          <w:lang w:val="tr-TR"/>
        </w:rPr>
        <w:t xml:space="preserve"> edebilirsin. Amellerin kötüsünden ve ahlakın kötüsünden beni koru. Amel ve </w:t>
      </w:r>
      <w:r w:rsidR="00443853" w:rsidRPr="00DA220C">
        <w:rPr>
          <w:rFonts w:asciiTheme="majorBidi" w:hAnsiTheme="majorBidi" w:cstheme="majorBidi"/>
          <w:b/>
          <w:bCs/>
          <w:color w:val="000000" w:themeColor="text1"/>
          <w:lang w:val="tr-TR"/>
        </w:rPr>
        <w:t>ahlakın kötüsünden</w:t>
      </w:r>
      <w:r w:rsidR="006E385A" w:rsidRPr="00DA220C">
        <w:rPr>
          <w:rFonts w:asciiTheme="majorBidi" w:hAnsiTheme="majorBidi" w:cstheme="majorBidi"/>
          <w:b/>
          <w:bCs/>
          <w:color w:val="000000" w:themeColor="text1"/>
          <w:lang w:val="tr-TR"/>
        </w:rPr>
        <w:t xml:space="preserve"> ancak sen koruyabilirsin.”</w:t>
      </w:r>
      <w:r w:rsidR="006E385A" w:rsidRPr="00DA220C">
        <w:rPr>
          <w:rFonts w:asciiTheme="majorBidi" w:hAnsiTheme="majorBidi" w:cstheme="majorBidi"/>
          <w:b/>
          <w:bCs/>
          <w:color w:val="000000" w:themeColor="text1"/>
          <w:vertAlign w:val="superscript"/>
          <w:lang w:val="tr-TR"/>
        </w:rPr>
        <w:footnoteReference w:id="5"/>
      </w:r>
    </w:p>
    <w:p w:rsidR="006231B0" w:rsidRPr="00DA220C" w:rsidRDefault="006231B0" w:rsidP="00080B2F">
      <w:pPr>
        <w:spacing w:line="276" w:lineRule="auto"/>
        <w:contextualSpacing/>
        <w:jc w:val="both"/>
        <w:rPr>
          <w:rFonts w:asciiTheme="majorBidi" w:hAnsiTheme="majorBidi" w:cstheme="majorBidi"/>
          <w:bCs/>
          <w:color w:val="000000" w:themeColor="text1"/>
          <w:lang w:val="tr-TR"/>
        </w:rPr>
      </w:pPr>
    </w:p>
    <w:p w:rsidR="006231B0" w:rsidRPr="00DA220C" w:rsidRDefault="006231B0" w:rsidP="00080B2F">
      <w:pPr>
        <w:spacing w:line="276" w:lineRule="auto"/>
        <w:contextualSpacing/>
        <w:jc w:val="both"/>
        <w:rPr>
          <w:rFonts w:asciiTheme="majorBidi" w:hAnsiTheme="majorBidi" w:cstheme="majorBidi"/>
          <w:bCs/>
          <w:color w:val="000000" w:themeColor="text1"/>
          <w:lang w:val="tr-TR"/>
        </w:rPr>
      </w:pPr>
    </w:p>
    <w:p w:rsidR="00DA220C" w:rsidRPr="00DA220C" w:rsidRDefault="00DA220C" w:rsidP="00080B2F">
      <w:pPr>
        <w:spacing w:line="276" w:lineRule="auto"/>
        <w:contextualSpacing/>
        <w:jc w:val="both"/>
        <w:rPr>
          <w:rFonts w:asciiTheme="majorBidi" w:hAnsiTheme="majorBidi" w:cstheme="majorBidi"/>
          <w:bCs/>
          <w:color w:val="000000" w:themeColor="text1"/>
          <w:lang w:val="tr-TR"/>
        </w:rPr>
      </w:pPr>
    </w:p>
    <w:p w:rsidR="00DA220C" w:rsidRPr="00DA220C" w:rsidRDefault="00DA220C" w:rsidP="00080B2F">
      <w:pPr>
        <w:spacing w:line="276" w:lineRule="auto"/>
        <w:contextualSpacing/>
        <w:jc w:val="both"/>
        <w:rPr>
          <w:rFonts w:asciiTheme="majorBidi" w:hAnsiTheme="majorBidi" w:cstheme="majorBidi"/>
          <w:bCs/>
          <w:color w:val="000000" w:themeColor="text1"/>
          <w:lang w:val="tr-TR"/>
        </w:rPr>
      </w:pPr>
      <w:bookmarkStart w:id="0" w:name="_GoBack"/>
      <w:bookmarkEnd w:id="0"/>
    </w:p>
    <w:p w:rsidR="00DA220C" w:rsidRPr="00DA220C" w:rsidRDefault="00DA220C" w:rsidP="00080B2F">
      <w:pPr>
        <w:spacing w:line="276" w:lineRule="auto"/>
        <w:contextualSpacing/>
        <w:jc w:val="both"/>
        <w:rPr>
          <w:rFonts w:asciiTheme="majorBidi" w:hAnsiTheme="majorBidi" w:cstheme="majorBidi"/>
          <w:bCs/>
          <w:color w:val="000000" w:themeColor="text1"/>
          <w:lang w:val="tr-TR"/>
        </w:rPr>
      </w:pPr>
    </w:p>
    <w:p w:rsidR="00DA220C" w:rsidRPr="00DA220C" w:rsidRDefault="00DA220C" w:rsidP="00080B2F">
      <w:pPr>
        <w:spacing w:line="276" w:lineRule="auto"/>
        <w:contextualSpacing/>
        <w:jc w:val="both"/>
        <w:rPr>
          <w:rFonts w:asciiTheme="majorBidi" w:hAnsiTheme="majorBidi" w:cstheme="majorBidi"/>
          <w:bCs/>
          <w:color w:val="000000" w:themeColor="text1"/>
          <w:lang w:val="tr-TR"/>
        </w:rPr>
      </w:pPr>
    </w:p>
    <w:p w:rsidR="00DA220C" w:rsidRPr="00DA220C" w:rsidRDefault="00DA220C" w:rsidP="00080B2F">
      <w:pPr>
        <w:spacing w:line="276" w:lineRule="auto"/>
        <w:contextualSpacing/>
        <w:jc w:val="both"/>
        <w:rPr>
          <w:rFonts w:asciiTheme="majorBidi" w:hAnsiTheme="majorBidi" w:cstheme="majorBidi"/>
          <w:bCs/>
          <w:color w:val="000000" w:themeColor="text1"/>
          <w:lang w:val="tr-TR"/>
        </w:rPr>
      </w:pPr>
    </w:p>
    <w:p w:rsidR="00C975E3" w:rsidRPr="00DA220C" w:rsidRDefault="00C975E3" w:rsidP="00FB4376">
      <w:pPr>
        <w:spacing w:line="276" w:lineRule="auto"/>
        <w:contextualSpacing/>
        <w:jc w:val="both"/>
        <w:rPr>
          <w:rFonts w:asciiTheme="majorBidi" w:hAnsiTheme="majorBidi" w:cstheme="majorBidi"/>
          <w:b/>
          <w:color w:val="000000" w:themeColor="text1"/>
          <w:lang w:val="tr-TR"/>
        </w:rPr>
      </w:pPr>
    </w:p>
    <w:p w:rsidR="00044BEE" w:rsidRPr="00DA220C" w:rsidRDefault="00E3517B" w:rsidP="00FB4376">
      <w:pPr>
        <w:spacing w:line="276" w:lineRule="auto"/>
        <w:contextualSpacing/>
        <w:jc w:val="both"/>
        <w:rPr>
          <w:rFonts w:asciiTheme="majorBidi" w:hAnsiTheme="majorBidi" w:cstheme="majorBidi"/>
          <w:b/>
          <w:color w:val="000000" w:themeColor="text1"/>
          <w:lang w:val="tr-TR"/>
        </w:rPr>
      </w:pPr>
      <w:r w:rsidRPr="00DA220C">
        <w:rPr>
          <w:rFonts w:asciiTheme="majorBidi" w:hAnsiTheme="majorBidi" w:cstheme="majorBidi"/>
          <w:b/>
          <w:color w:val="000000" w:themeColor="text1"/>
          <w:lang w:val="tr-TR"/>
        </w:rPr>
        <w:t xml:space="preserve">Hollanda Diyanet </w:t>
      </w:r>
      <w:r w:rsidR="00E72704" w:rsidRPr="00DA220C">
        <w:rPr>
          <w:rFonts w:asciiTheme="majorBidi" w:hAnsiTheme="majorBidi" w:cstheme="majorBidi"/>
          <w:b/>
          <w:color w:val="000000" w:themeColor="text1"/>
          <w:lang w:val="tr-TR"/>
        </w:rPr>
        <w:t>Vakfı</w:t>
      </w:r>
    </w:p>
    <w:sectPr w:rsidR="00044BEE" w:rsidRPr="00DA220C"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CA" w:rsidRDefault="005B2ACA" w:rsidP="009E60E2">
      <w:r>
        <w:separator/>
      </w:r>
    </w:p>
  </w:endnote>
  <w:endnote w:type="continuationSeparator" w:id="0">
    <w:p w:rsidR="005B2ACA" w:rsidRDefault="005B2ACA"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CA" w:rsidRDefault="005B2ACA" w:rsidP="009E60E2">
      <w:r>
        <w:separator/>
      </w:r>
    </w:p>
  </w:footnote>
  <w:footnote w:type="continuationSeparator" w:id="0">
    <w:p w:rsidR="005B2ACA" w:rsidRDefault="005B2ACA" w:rsidP="009E60E2">
      <w:r>
        <w:continuationSeparator/>
      </w:r>
    </w:p>
  </w:footnote>
  <w:footnote w:id="1">
    <w:p w:rsidR="006E385A" w:rsidRPr="00610454" w:rsidRDefault="006E385A" w:rsidP="006E385A">
      <w:pPr>
        <w:pStyle w:val="Voetnoottekst"/>
        <w:rPr>
          <w:rFonts w:asciiTheme="majorBidi" w:hAnsiTheme="majorBidi" w:cstheme="majorBidi"/>
          <w:lang w:val="tr-TR"/>
        </w:rPr>
      </w:pPr>
      <w:r w:rsidRPr="00610454">
        <w:rPr>
          <w:rStyle w:val="Voetnootmarkering"/>
          <w:rFonts w:asciiTheme="majorBidi" w:hAnsiTheme="majorBidi" w:cstheme="majorBidi"/>
          <w:lang w:val="tr-TR"/>
        </w:rPr>
        <w:footnoteRef/>
      </w:r>
      <w:r w:rsidR="001677ED">
        <w:rPr>
          <w:rFonts w:asciiTheme="majorBidi" w:hAnsiTheme="majorBidi" w:cstheme="majorBidi"/>
          <w:lang w:val="tr-TR"/>
        </w:rPr>
        <w:t xml:space="preserve"> </w:t>
      </w:r>
      <w:proofErr w:type="spellStart"/>
      <w:r w:rsidR="001677ED">
        <w:rPr>
          <w:rFonts w:asciiTheme="majorBidi" w:hAnsiTheme="majorBidi" w:cstheme="majorBidi"/>
          <w:lang w:val="tr-TR"/>
        </w:rPr>
        <w:t>Asr</w:t>
      </w:r>
      <w:proofErr w:type="spellEnd"/>
      <w:r w:rsidR="001677ED">
        <w:rPr>
          <w:rFonts w:asciiTheme="majorBidi" w:hAnsiTheme="majorBidi" w:cstheme="majorBidi"/>
          <w:lang w:val="tr-TR"/>
        </w:rPr>
        <w:t>, 103/1-3</w:t>
      </w:r>
      <w:r w:rsidR="00443853">
        <w:rPr>
          <w:rFonts w:asciiTheme="majorBidi" w:hAnsiTheme="majorBidi" w:cstheme="majorBidi"/>
          <w:lang w:val="tr-TR"/>
        </w:rPr>
        <w:t>.</w:t>
      </w:r>
    </w:p>
  </w:footnote>
  <w:footnote w:id="2">
    <w:p w:rsidR="006E385A" w:rsidRPr="00610454" w:rsidRDefault="006E385A" w:rsidP="006E385A">
      <w:pPr>
        <w:pStyle w:val="Voetnoottekst"/>
        <w:rPr>
          <w:lang w:val="tr-TR"/>
        </w:rPr>
      </w:pPr>
      <w:r w:rsidRPr="00610454">
        <w:rPr>
          <w:rStyle w:val="Voetnootmarkering"/>
          <w:rFonts w:asciiTheme="majorBidi" w:hAnsiTheme="majorBidi" w:cstheme="majorBidi"/>
          <w:lang w:val="tr-TR"/>
        </w:rPr>
        <w:footnoteRef/>
      </w:r>
      <w:r w:rsidRPr="00610454">
        <w:rPr>
          <w:rFonts w:asciiTheme="majorBidi" w:hAnsiTheme="majorBidi" w:cstheme="majorBidi"/>
          <w:lang w:val="tr-TR"/>
        </w:rPr>
        <w:t xml:space="preserve"> Buhari,  </w:t>
      </w:r>
      <w:proofErr w:type="spellStart"/>
      <w:r w:rsidRPr="00610454">
        <w:rPr>
          <w:rFonts w:asciiTheme="majorBidi" w:hAnsiTheme="majorBidi" w:cstheme="majorBidi"/>
          <w:lang w:val="tr-TR"/>
        </w:rPr>
        <w:t>Rikak</w:t>
      </w:r>
      <w:proofErr w:type="spellEnd"/>
      <w:r w:rsidRPr="00610454">
        <w:rPr>
          <w:rFonts w:asciiTheme="majorBidi" w:hAnsiTheme="majorBidi" w:cstheme="majorBidi"/>
          <w:lang w:val="tr-TR"/>
        </w:rPr>
        <w:t>, 42, ( III, 193)</w:t>
      </w:r>
      <w:r w:rsidR="00443853">
        <w:rPr>
          <w:rFonts w:asciiTheme="majorBidi" w:hAnsiTheme="majorBidi" w:cstheme="majorBidi"/>
          <w:lang w:val="tr-TR"/>
        </w:rPr>
        <w:t>.</w:t>
      </w:r>
    </w:p>
  </w:footnote>
  <w:footnote w:id="3">
    <w:p w:rsidR="006E385A" w:rsidRPr="00610454" w:rsidRDefault="006E385A" w:rsidP="006E385A">
      <w:pPr>
        <w:pStyle w:val="Voetnoottekst"/>
        <w:rPr>
          <w:rFonts w:asciiTheme="majorBidi" w:hAnsiTheme="majorBidi" w:cstheme="majorBidi"/>
          <w:lang w:val="tr-TR"/>
        </w:rPr>
      </w:pPr>
      <w:r w:rsidRPr="00610454">
        <w:rPr>
          <w:rStyle w:val="Voetnootmarkering"/>
          <w:rFonts w:asciiTheme="majorBidi" w:hAnsiTheme="majorBidi" w:cstheme="majorBidi"/>
          <w:lang w:val="tr-TR"/>
        </w:rPr>
        <w:footnoteRef/>
      </w:r>
      <w:r w:rsidRPr="00610454">
        <w:rPr>
          <w:rFonts w:asciiTheme="majorBidi" w:hAnsiTheme="majorBidi" w:cstheme="majorBidi"/>
          <w:lang w:val="tr-TR"/>
        </w:rPr>
        <w:t xml:space="preserve"> Taha,  20/75</w:t>
      </w:r>
      <w:r w:rsidR="00443853">
        <w:rPr>
          <w:rFonts w:asciiTheme="majorBidi" w:hAnsiTheme="majorBidi" w:cstheme="majorBidi"/>
          <w:lang w:val="tr-TR"/>
        </w:rPr>
        <w:t>.</w:t>
      </w:r>
    </w:p>
  </w:footnote>
  <w:footnote w:id="4">
    <w:p w:rsidR="006E385A" w:rsidRPr="00610454" w:rsidRDefault="006E385A" w:rsidP="006E385A">
      <w:pPr>
        <w:pStyle w:val="Voetnoottekst"/>
        <w:rPr>
          <w:rFonts w:asciiTheme="majorBidi" w:hAnsiTheme="majorBidi" w:cstheme="majorBidi"/>
          <w:lang w:val="tr-TR"/>
        </w:rPr>
      </w:pPr>
      <w:r w:rsidRPr="00610454">
        <w:rPr>
          <w:rStyle w:val="Voetnootmarkering"/>
          <w:rFonts w:asciiTheme="majorBidi" w:hAnsiTheme="majorBidi" w:cstheme="majorBidi"/>
          <w:lang w:val="tr-TR"/>
        </w:rPr>
        <w:footnoteRef/>
      </w:r>
      <w:r w:rsidRPr="00610454">
        <w:rPr>
          <w:rFonts w:asciiTheme="majorBidi" w:hAnsiTheme="majorBidi" w:cstheme="majorBidi"/>
          <w:lang w:val="tr-TR"/>
        </w:rPr>
        <w:t xml:space="preserve"> Ahmed</w:t>
      </w:r>
      <w:r w:rsidR="00443853">
        <w:rPr>
          <w:rFonts w:asciiTheme="majorBidi" w:hAnsiTheme="majorBidi" w:cstheme="majorBidi"/>
          <w:lang w:val="tr-TR"/>
        </w:rPr>
        <w:t>,  68,  (VI, 155),  ( I, 403).</w:t>
      </w:r>
    </w:p>
  </w:footnote>
  <w:footnote w:id="5">
    <w:p w:rsidR="006E385A" w:rsidRPr="00610454" w:rsidRDefault="006E385A" w:rsidP="006E385A">
      <w:pPr>
        <w:pStyle w:val="Voetnoottekst"/>
        <w:rPr>
          <w:lang w:val="tr-TR"/>
        </w:rPr>
      </w:pPr>
      <w:r w:rsidRPr="00610454">
        <w:rPr>
          <w:rStyle w:val="Voetnootmarkering"/>
          <w:rFonts w:asciiTheme="majorBidi" w:hAnsiTheme="majorBidi" w:cstheme="majorBidi"/>
          <w:lang w:val="tr-TR"/>
        </w:rPr>
        <w:footnoteRef/>
      </w:r>
      <w:r w:rsidRPr="00610454">
        <w:rPr>
          <w:rFonts w:asciiTheme="majorBidi" w:hAnsiTheme="majorBidi" w:cstheme="majorBidi"/>
          <w:lang w:val="tr-TR"/>
        </w:rPr>
        <w:t xml:space="preserve"> </w:t>
      </w:r>
      <w:proofErr w:type="spellStart"/>
      <w:r w:rsidRPr="00610454">
        <w:rPr>
          <w:rFonts w:asciiTheme="majorBidi" w:hAnsiTheme="majorBidi" w:cstheme="majorBidi"/>
          <w:lang w:val="tr-TR"/>
        </w:rPr>
        <w:t>Nesai</w:t>
      </w:r>
      <w:proofErr w:type="spellEnd"/>
      <w:r w:rsidRPr="00610454">
        <w:rPr>
          <w:rFonts w:asciiTheme="majorBidi" w:hAnsiTheme="majorBidi" w:cstheme="majorBidi"/>
          <w:lang w:val="tr-TR"/>
        </w:rPr>
        <w:t xml:space="preserve">,  </w:t>
      </w:r>
      <w:proofErr w:type="spellStart"/>
      <w:r w:rsidRPr="00610454">
        <w:rPr>
          <w:rFonts w:asciiTheme="majorBidi" w:hAnsiTheme="majorBidi" w:cstheme="majorBidi"/>
          <w:lang w:val="tr-TR"/>
        </w:rPr>
        <w:t>İftitah</w:t>
      </w:r>
      <w:proofErr w:type="spellEnd"/>
      <w:r w:rsidRPr="00610454">
        <w:rPr>
          <w:rFonts w:asciiTheme="majorBidi" w:hAnsiTheme="majorBidi" w:cstheme="majorBidi"/>
          <w:lang w:val="tr-TR"/>
        </w:rPr>
        <w:t>,  16,(</w:t>
      </w:r>
      <w:proofErr w:type="spellStart"/>
      <w:r w:rsidRPr="00610454">
        <w:rPr>
          <w:rFonts w:asciiTheme="majorBidi" w:hAnsiTheme="majorBidi" w:cstheme="majorBidi"/>
          <w:lang w:val="tr-TR"/>
        </w:rPr>
        <w:t>II,129</w:t>
      </w:r>
      <w:proofErr w:type="spellEnd"/>
      <w:r w:rsidRPr="00610454">
        <w:rPr>
          <w:rFonts w:asciiTheme="majorBidi" w:hAnsiTheme="majorBidi" w:cstheme="majorBidi"/>
          <w:lang w:val="tr-T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576E4"/>
    <w:rsid w:val="00074763"/>
    <w:rsid w:val="000802D3"/>
    <w:rsid w:val="00080B2F"/>
    <w:rsid w:val="00091143"/>
    <w:rsid w:val="000A2C29"/>
    <w:rsid w:val="000A6CD4"/>
    <w:rsid w:val="000D307D"/>
    <w:rsid w:val="0010121C"/>
    <w:rsid w:val="00101361"/>
    <w:rsid w:val="00102BFF"/>
    <w:rsid w:val="0011239E"/>
    <w:rsid w:val="00113218"/>
    <w:rsid w:val="00114D25"/>
    <w:rsid w:val="00115A82"/>
    <w:rsid w:val="00120456"/>
    <w:rsid w:val="00140C9E"/>
    <w:rsid w:val="001568E8"/>
    <w:rsid w:val="00157680"/>
    <w:rsid w:val="001677ED"/>
    <w:rsid w:val="00177FCE"/>
    <w:rsid w:val="001923A0"/>
    <w:rsid w:val="001A229D"/>
    <w:rsid w:val="001A6AAD"/>
    <w:rsid w:val="001A7CCB"/>
    <w:rsid w:val="001B5D7D"/>
    <w:rsid w:val="001B7194"/>
    <w:rsid w:val="001C44DF"/>
    <w:rsid w:val="001E1B18"/>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D6DD8"/>
    <w:rsid w:val="002F11DB"/>
    <w:rsid w:val="0030655A"/>
    <w:rsid w:val="00312C7E"/>
    <w:rsid w:val="0031692E"/>
    <w:rsid w:val="003272B7"/>
    <w:rsid w:val="00333C85"/>
    <w:rsid w:val="0033753F"/>
    <w:rsid w:val="00342FB6"/>
    <w:rsid w:val="00355084"/>
    <w:rsid w:val="003644BE"/>
    <w:rsid w:val="0037212A"/>
    <w:rsid w:val="00374AAD"/>
    <w:rsid w:val="003971EF"/>
    <w:rsid w:val="003A2BCC"/>
    <w:rsid w:val="003B014D"/>
    <w:rsid w:val="003B79BA"/>
    <w:rsid w:val="003C2C5B"/>
    <w:rsid w:val="003C4135"/>
    <w:rsid w:val="003D0476"/>
    <w:rsid w:val="003D6DAB"/>
    <w:rsid w:val="003F7513"/>
    <w:rsid w:val="00420F4C"/>
    <w:rsid w:val="00430FBA"/>
    <w:rsid w:val="004426FE"/>
    <w:rsid w:val="00443853"/>
    <w:rsid w:val="00443B96"/>
    <w:rsid w:val="004539AB"/>
    <w:rsid w:val="004571FF"/>
    <w:rsid w:val="004804F1"/>
    <w:rsid w:val="004827ED"/>
    <w:rsid w:val="004874BF"/>
    <w:rsid w:val="004A0875"/>
    <w:rsid w:val="004B0926"/>
    <w:rsid w:val="004C50A7"/>
    <w:rsid w:val="004D03F2"/>
    <w:rsid w:val="004D4CE8"/>
    <w:rsid w:val="004E6AFF"/>
    <w:rsid w:val="005037E0"/>
    <w:rsid w:val="005413EC"/>
    <w:rsid w:val="00544B07"/>
    <w:rsid w:val="00564F1A"/>
    <w:rsid w:val="005833C5"/>
    <w:rsid w:val="00584748"/>
    <w:rsid w:val="00586391"/>
    <w:rsid w:val="005A2890"/>
    <w:rsid w:val="005B2ACA"/>
    <w:rsid w:val="005B2B96"/>
    <w:rsid w:val="005C6046"/>
    <w:rsid w:val="005F39A9"/>
    <w:rsid w:val="00602F61"/>
    <w:rsid w:val="00605F83"/>
    <w:rsid w:val="00610454"/>
    <w:rsid w:val="00613699"/>
    <w:rsid w:val="006226F6"/>
    <w:rsid w:val="006231B0"/>
    <w:rsid w:val="00647003"/>
    <w:rsid w:val="006533D1"/>
    <w:rsid w:val="00662308"/>
    <w:rsid w:val="00674846"/>
    <w:rsid w:val="0068376A"/>
    <w:rsid w:val="0069074B"/>
    <w:rsid w:val="006A265E"/>
    <w:rsid w:val="006C13D6"/>
    <w:rsid w:val="006C27CD"/>
    <w:rsid w:val="006E1ECF"/>
    <w:rsid w:val="006E385A"/>
    <w:rsid w:val="006E3E92"/>
    <w:rsid w:val="006F40CD"/>
    <w:rsid w:val="007000B4"/>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52277"/>
    <w:rsid w:val="00862A39"/>
    <w:rsid w:val="008B5A2F"/>
    <w:rsid w:val="008B64BB"/>
    <w:rsid w:val="008C2622"/>
    <w:rsid w:val="008C426E"/>
    <w:rsid w:val="008D40DD"/>
    <w:rsid w:val="008E26A9"/>
    <w:rsid w:val="008E3C88"/>
    <w:rsid w:val="008E554D"/>
    <w:rsid w:val="008F48DB"/>
    <w:rsid w:val="00903F78"/>
    <w:rsid w:val="009042A4"/>
    <w:rsid w:val="009070E1"/>
    <w:rsid w:val="00911154"/>
    <w:rsid w:val="00913C60"/>
    <w:rsid w:val="0092747F"/>
    <w:rsid w:val="0094061C"/>
    <w:rsid w:val="009570D9"/>
    <w:rsid w:val="0097127C"/>
    <w:rsid w:val="00987DA2"/>
    <w:rsid w:val="00997B9B"/>
    <w:rsid w:val="009A0A3A"/>
    <w:rsid w:val="009A4FC1"/>
    <w:rsid w:val="009C25FD"/>
    <w:rsid w:val="009D25BD"/>
    <w:rsid w:val="009D7946"/>
    <w:rsid w:val="009E60E2"/>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745D6"/>
    <w:rsid w:val="00B860B0"/>
    <w:rsid w:val="00BA305C"/>
    <w:rsid w:val="00BC2D6A"/>
    <w:rsid w:val="00BC49EB"/>
    <w:rsid w:val="00BF360F"/>
    <w:rsid w:val="00C216B8"/>
    <w:rsid w:val="00C302EA"/>
    <w:rsid w:val="00C6371A"/>
    <w:rsid w:val="00C67BE7"/>
    <w:rsid w:val="00C72AE8"/>
    <w:rsid w:val="00C768E0"/>
    <w:rsid w:val="00C86AF1"/>
    <w:rsid w:val="00C94669"/>
    <w:rsid w:val="00C975E3"/>
    <w:rsid w:val="00CA1BF5"/>
    <w:rsid w:val="00CB203B"/>
    <w:rsid w:val="00CC004C"/>
    <w:rsid w:val="00CC4098"/>
    <w:rsid w:val="00CD438F"/>
    <w:rsid w:val="00CE1AE8"/>
    <w:rsid w:val="00CE1D7C"/>
    <w:rsid w:val="00D012B1"/>
    <w:rsid w:val="00D06CB5"/>
    <w:rsid w:val="00D07EF6"/>
    <w:rsid w:val="00D43D2C"/>
    <w:rsid w:val="00D63224"/>
    <w:rsid w:val="00D71ADD"/>
    <w:rsid w:val="00D90F42"/>
    <w:rsid w:val="00DA220C"/>
    <w:rsid w:val="00DA3AAA"/>
    <w:rsid w:val="00DC7D25"/>
    <w:rsid w:val="00DD4D67"/>
    <w:rsid w:val="00DE04FC"/>
    <w:rsid w:val="00DE1631"/>
    <w:rsid w:val="00DF7C38"/>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E356A"/>
    <w:rsid w:val="00EF08B6"/>
    <w:rsid w:val="00EF7D59"/>
    <w:rsid w:val="00EF7F9E"/>
    <w:rsid w:val="00F1135C"/>
    <w:rsid w:val="00F177A0"/>
    <w:rsid w:val="00F242ED"/>
    <w:rsid w:val="00F45D05"/>
    <w:rsid w:val="00F466ED"/>
    <w:rsid w:val="00F71221"/>
    <w:rsid w:val="00F77E74"/>
    <w:rsid w:val="00F93D3D"/>
    <w:rsid w:val="00FA5B7F"/>
    <w:rsid w:val="00FB4376"/>
    <w:rsid w:val="00FB4BEF"/>
    <w:rsid w:val="00FC1925"/>
    <w:rsid w:val="00FD6E48"/>
    <w:rsid w:val="00FE4A4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ED7E-B002-45D7-A0DF-0DA6A27E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525</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2017-11-02T10:12:00Z</dcterms:created>
  <dcterms:modified xsi:type="dcterms:W3CDTF">2017-11-02T13:09:00Z</dcterms:modified>
</cp:coreProperties>
</file>